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875B" w14:textId="6DFCB4A5" w:rsidR="00435C23" w:rsidRDefault="004C78FA" w:rsidP="00435C23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cs-CZ"/>
        </w:rPr>
      </w:pPr>
      <w:r w:rsidRPr="000170AB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cs-CZ"/>
        </w:rPr>
        <w:t>P</w:t>
      </w:r>
      <w:r w:rsidR="00435C2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cs-CZ"/>
        </w:rPr>
        <w:t xml:space="preserve">OKYNY K VYPLNĚNÍ ŽÁDOSTI O MIMOŘÁDNOU DOTACI </w:t>
      </w:r>
      <w:r w:rsidR="00435C23" w:rsidRPr="00435C2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cs-CZ"/>
        </w:rPr>
        <w:t>MPSV PRO KRAJE A HLAVNÍ MĚSTO PRAHU PRO ROK 2025 V OBLASTI POSKYTOVÁNÍ SOCIÁLNÍCH SLUŽEB</w:t>
      </w:r>
    </w:p>
    <w:p w14:paraId="22EDA7F3" w14:textId="77777777" w:rsidR="00435C23" w:rsidRPr="00EA79B7" w:rsidRDefault="00435C23" w:rsidP="00435C23">
      <w:pPr>
        <w:spacing w:after="360"/>
        <w:jc w:val="both"/>
        <w:rPr>
          <w:rFonts w:ascii="Arial" w:hAnsi="Arial" w:cs="Arial"/>
          <w:sz w:val="24"/>
          <w:szCs w:val="24"/>
        </w:rPr>
      </w:pPr>
      <w:proofErr w:type="spellStart"/>
      <w:r w:rsidRPr="00EA79B7">
        <w:rPr>
          <w:rFonts w:ascii="Arial" w:hAnsi="Arial" w:cs="Arial"/>
          <w:sz w:val="24"/>
          <w:szCs w:val="24"/>
        </w:rPr>
        <w:t>Mimořádn</w:t>
      </w:r>
      <w:r>
        <w:rPr>
          <w:rFonts w:ascii="Arial" w:hAnsi="Arial" w:cs="Arial"/>
          <w:sz w:val="24"/>
          <w:szCs w:val="24"/>
        </w:rPr>
        <w:t>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>tace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slouží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pro </w:t>
      </w:r>
      <w:proofErr w:type="spellStart"/>
      <w:r w:rsidRPr="00EA79B7">
        <w:rPr>
          <w:rFonts w:ascii="Arial" w:hAnsi="Arial" w:cs="Arial"/>
          <w:sz w:val="24"/>
          <w:szCs w:val="24"/>
        </w:rPr>
        <w:t>zajištění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dostupnosti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sociálních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služeb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pro </w:t>
      </w:r>
      <w:proofErr w:type="spellStart"/>
      <w:r w:rsidRPr="00EA79B7">
        <w:rPr>
          <w:rFonts w:ascii="Arial" w:hAnsi="Arial" w:cs="Arial"/>
          <w:sz w:val="24"/>
          <w:szCs w:val="24"/>
        </w:rPr>
        <w:t>kraje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A79B7">
        <w:rPr>
          <w:rFonts w:ascii="Arial" w:hAnsi="Arial" w:cs="Arial"/>
          <w:sz w:val="24"/>
          <w:szCs w:val="24"/>
        </w:rPr>
        <w:t>kterým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průběhu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roku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2025 </w:t>
      </w:r>
      <w:proofErr w:type="spellStart"/>
      <w:r w:rsidRPr="00EA79B7">
        <w:rPr>
          <w:rFonts w:ascii="Arial" w:hAnsi="Arial" w:cs="Arial"/>
          <w:sz w:val="24"/>
          <w:szCs w:val="24"/>
        </w:rPr>
        <w:t>končí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nebo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již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skončila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realizace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projektů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podpořených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v </w:t>
      </w:r>
      <w:proofErr w:type="spellStart"/>
      <w:r w:rsidRPr="00EA79B7">
        <w:rPr>
          <w:rFonts w:ascii="Arial" w:hAnsi="Arial" w:cs="Arial"/>
          <w:sz w:val="24"/>
          <w:szCs w:val="24"/>
        </w:rPr>
        <w:t>rámci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tzv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A79B7">
        <w:rPr>
          <w:rFonts w:ascii="Arial" w:hAnsi="Arial" w:cs="Arial"/>
          <w:sz w:val="24"/>
          <w:szCs w:val="24"/>
        </w:rPr>
        <w:t>dílčí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alokace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A79B7">
        <w:rPr>
          <w:rFonts w:ascii="Arial" w:hAnsi="Arial" w:cs="Arial"/>
          <w:sz w:val="24"/>
          <w:szCs w:val="24"/>
        </w:rPr>
        <w:t>dle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bodu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9 </w:t>
      </w:r>
      <w:proofErr w:type="spellStart"/>
      <w:r w:rsidRPr="00EA79B7">
        <w:rPr>
          <w:rFonts w:ascii="Arial" w:hAnsi="Arial" w:cs="Arial"/>
          <w:sz w:val="24"/>
          <w:szCs w:val="24"/>
        </w:rPr>
        <w:t>výzvy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OPZ+ č. 03_22_003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Zajištění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dostupnosti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sociálních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služeb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A79B7">
        <w:rPr>
          <w:rFonts w:ascii="Arial" w:hAnsi="Arial" w:cs="Arial"/>
          <w:sz w:val="24"/>
          <w:szCs w:val="24"/>
        </w:rPr>
        <w:t>nenavazuje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podpora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sociálních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služeb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prostřednictvím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dalšího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projektu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podpořeného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v </w:t>
      </w:r>
      <w:proofErr w:type="spellStart"/>
      <w:r w:rsidRPr="00EA79B7">
        <w:rPr>
          <w:rFonts w:ascii="Arial" w:hAnsi="Arial" w:cs="Arial"/>
          <w:sz w:val="24"/>
          <w:szCs w:val="24"/>
        </w:rPr>
        <w:t>rámci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dílčí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alokace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A79B7">
        <w:rPr>
          <w:rFonts w:ascii="Arial" w:hAnsi="Arial" w:cs="Arial"/>
          <w:sz w:val="24"/>
          <w:szCs w:val="24"/>
        </w:rPr>
        <w:t>dle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B7">
        <w:rPr>
          <w:rFonts w:ascii="Arial" w:hAnsi="Arial" w:cs="Arial"/>
          <w:sz w:val="24"/>
          <w:szCs w:val="24"/>
        </w:rPr>
        <w:t>bodu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9 </w:t>
      </w:r>
      <w:proofErr w:type="spellStart"/>
      <w:r w:rsidRPr="00EA79B7">
        <w:rPr>
          <w:rFonts w:ascii="Arial" w:hAnsi="Arial" w:cs="Arial"/>
          <w:sz w:val="24"/>
          <w:szCs w:val="24"/>
        </w:rPr>
        <w:t>výzvy</w:t>
      </w:r>
      <w:proofErr w:type="spellEnd"/>
      <w:r w:rsidRPr="00EA79B7">
        <w:rPr>
          <w:rFonts w:ascii="Arial" w:hAnsi="Arial" w:cs="Arial"/>
          <w:sz w:val="24"/>
          <w:szCs w:val="24"/>
        </w:rPr>
        <w:t xml:space="preserve"> OPZ+ č. 03_22_003.</w:t>
      </w:r>
    </w:p>
    <w:p w14:paraId="3D067017" w14:textId="77777777" w:rsidR="00B25376" w:rsidRPr="00670C4A" w:rsidRDefault="00000000" w:rsidP="00AC13D6">
      <w:pPr>
        <w:pStyle w:val="Nadpis2"/>
        <w:spacing w:before="0" w:after="120"/>
        <w:jc w:val="both"/>
        <w:rPr>
          <w:rFonts w:ascii="Arial" w:hAnsi="Arial" w:cs="Arial"/>
          <w:color w:val="000000" w:themeColor="text1"/>
          <w:sz w:val="24"/>
          <w:szCs w:val="24"/>
          <w:lang w:val="cs-CZ"/>
        </w:rPr>
      </w:pPr>
      <w:r w:rsidRPr="00670C4A">
        <w:rPr>
          <w:rFonts w:ascii="Arial" w:hAnsi="Arial" w:cs="Arial"/>
          <w:color w:val="000000" w:themeColor="text1"/>
          <w:sz w:val="24"/>
          <w:szCs w:val="24"/>
          <w:lang w:val="cs-CZ"/>
        </w:rPr>
        <w:t>1. Účel dokumentu</w:t>
      </w:r>
    </w:p>
    <w:p w14:paraId="01944E84" w14:textId="0D5EDA2B" w:rsidR="003A3888" w:rsidRPr="00670C4A" w:rsidRDefault="004C78FA" w:rsidP="00435C23">
      <w:pPr>
        <w:jc w:val="both"/>
        <w:rPr>
          <w:rFonts w:ascii="Arial" w:hAnsi="Arial" w:cs="Arial"/>
          <w:sz w:val="24"/>
          <w:szCs w:val="24"/>
          <w:lang w:val="cs-CZ"/>
        </w:rPr>
      </w:pPr>
      <w:r w:rsidRPr="00670C4A">
        <w:rPr>
          <w:rFonts w:ascii="Arial" w:hAnsi="Arial" w:cs="Arial"/>
          <w:color w:val="000000" w:themeColor="text1"/>
          <w:sz w:val="24"/>
          <w:szCs w:val="24"/>
          <w:lang w:val="cs-CZ"/>
        </w:rPr>
        <w:t xml:space="preserve">Pokyny </w:t>
      </w:r>
      <w:proofErr w:type="gramStart"/>
      <w:r w:rsidRPr="00670C4A">
        <w:rPr>
          <w:rFonts w:ascii="Arial" w:hAnsi="Arial" w:cs="Arial"/>
          <w:color w:val="000000" w:themeColor="text1"/>
          <w:sz w:val="24"/>
          <w:szCs w:val="24"/>
          <w:lang w:val="cs-CZ"/>
        </w:rPr>
        <w:t>slouží</w:t>
      </w:r>
      <w:proofErr w:type="gramEnd"/>
      <w:r w:rsidRPr="00670C4A">
        <w:rPr>
          <w:rFonts w:ascii="Arial" w:hAnsi="Arial" w:cs="Arial"/>
          <w:color w:val="000000" w:themeColor="text1"/>
          <w:sz w:val="24"/>
          <w:szCs w:val="24"/>
          <w:lang w:val="cs-CZ"/>
        </w:rPr>
        <w:t xml:space="preserve"> jako praktický návod </w:t>
      </w:r>
      <w:r w:rsidRPr="00670C4A">
        <w:rPr>
          <w:rFonts w:ascii="Arial" w:hAnsi="Arial" w:cs="Arial"/>
          <w:i/>
          <w:iCs/>
          <w:color w:val="000000" w:themeColor="text1"/>
          <w:sz w:val="24"/>
          <w:szCs w:val="24"/>
          <w:lang w:val="cs-CZ"/>
        </w:rPr>
        <w:t xml:space="preserve">pro jednotlivé kraje, </w:t>
      </w:r>
      <w:r w:rsidR="003A3888" w:rsidRPr="00670C4A">
        <w:rPr>
          <w:rFonts w:ascii="Arial" w:hAnsi="Arial" w:cs="Arial"/>
          <w:i/>
          <w:iCs/>
          <w:sz w:val="24"/>
          <w:szCs w:val="24"/>
          <w:lang w:val="cs-CZ"/>
        </w:rPr>
        <w:t>kterým končí realizace projektů podpořených v rámci tzv. dílčí alokace A dle bodu 9 výzvy OPZ+ č. 03_22_003 Zajištění dostupnosti sociálních služeb a nenavazuje podpora sociálních služeb prostřednictvím dalšího projektu podpořeného v rámci dílčí alokace A dle bodu 9 výzvy OPZ+ č. 03_22_003</w:t>
      </w:r>
      <w:r w:rsidR="003A3888" w:rsidRPr="00670C4A">
        <w:rPr>
          <w:rFonts w:ascii="Arial" w:hAnsi="Arial" w:cs="Arial"/>
          <w:sz w:val="24"/>
          <w:szCs w:val="24"/>
          <w:lang w:val="cs-CZ"/>
        </w:rPr>
        <w:t xml:space="preserve">, </w:t>
      </w:r>
      <w:r w:rsidRPr="00670C4A">
        <w:rPr>
          <w:rFonts w:ascii="Arial" w:hAnsi="Arial" w:cs="Arial"/>
          <w:color w:val="000000" w:themeColor="text1"/>
          <w:sz w:val="24"/>
          <w:szCs w:val="24"/>
          <w:lang w:val="cs-CZ"/>
        </w:rPr>
        <w:t>jak správně, úplně a formálně bezchybným způsobem vyplnit žádost o mimořádný doplatek</w:t>
      </w:r>
      <w:r w:rsidR="003A3888" w:rsidRPr="00670C4A">
        <w:rPr>
          <w:rFonts w:ascii="Arial" w:hAnsi="Arial" w:cs="Arial"/>
          <w:color w:val="000000" w:themeColor="text1"/>
          <w:sz w:val="24"/>
          <w:szCs w:val="24"/>
          <w:lang w:val="cs-CZ"/>
        </w:rPr>
        <w:t>.</w:t>
      </w:r>
      <w:r w:rsidRPr="00670C4A">
        <w:rPr>
          <w:rFonts w:ascii="Arial" w:hAnsi="Arial" w:cs="Arial"/>
          <w:color w:val="000000" w:themeColor="text1"/>
          <w:sz w:val="24"/>
          <w:szCs w:val="24"/>
          <w:lang w:val="cs-CZ"/>
        </w:rPr>
        <w:t xml:space="preserve"> Cílem je podpořit kontinuitu služeb po ukončení financování z IP OPZ+ a současně zjednodušit a sjednotit administrativní postupy na straně krajů i MPSV.</w:t>
      </w:r>
    </w:p>
    <w:p w14:paraId="136AF9D8" w14:textId="77777777" w:rsidR="00B25376" w:rsidRPr="00670C4A" w:rsidRDefault="00000000" w:rsidP="00AC13D6">
      <w:pPr>
        <w:pStyle w:val="Nadpis2"/>
        <w:spacing w:before="0" w:after="120"/>
        <w:jc w:val="both"/>
        <w:rPr>
          <w:rFonts w:ascii="Arial" w:hAnsi="Arial" w:cs="Arial"/>
          <w:color w:val="000000" w:themeColor="text1"/>
          <w:sz w:val="24"/>
          <w:szCs w:val="24"/>
          <w:lang w:val="cs-CZ"/>
        </w:rPr>
      </w:pPr>
      <w:r w:rsidRPr="00670C4A">
        <w:rPr>
          <w:rFonts w:ascii="Arial" w:hAnsi="Arial" w:cs="Arial"/>
          <w:color w:val="000000" w:themeColor="text1"/>
          <w:sz w:val="24"/>
          <w:szCs w:val="24"/>
          <w:lang w:val="cs-CZ"/>
        </w:rPr>
        <w:t>2. Forma žádosti a způsob podání</w:t>
      </w:r>
    </w:p>
    <w:p w14:paraId="128EA533" w14:textId="77777777" w:rsidR="00435C23" w:rsidRDefault="00000000" w:rsidP="00435C23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4"/>
          <w:szCs w:val="24"/>
          <w:lang w:val="cs-CZ"/>
        </w:rPr>
      </w:pPr>
      <w:r w:rsidRPr="00435C23">
        <w:rPr>
          <w:rFonts w:ascii="Arial" w:hAnsi="Arial" w:cs="Arial"/>
          <w:color w:val="000000" w:themeColor="text1"/>
          <w:sz w:val="24"/>
          <w:szCs w:val="24"/>
          <w:lang w:val="cs-CZ"/>
        </w:rPr>
        <w:t>Žádost musí být zpracována elektronicky ve formátu DOCX nebo PDF.</w:t>
      </w:r>
    </w:p>
    <w:p w14:paraId="4F204D0C" w14:textId="77777777" w:rsidR="00435C23" w:rsidRDefault="00000000" w:rsidP="00435C23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4"/>
          <w:szCs w:val="24"/>
          <w:lang w:val="cs-CZ"/>
        </w:rPr>
      </w:pPr>
      <w:r w:rsidRPr="00435C23">
        <w:rPr>
          <w:rFonts w:ascii="Arial" w:hAnsi="Arial" w:cs="Arial"/>
          <w:color w:val="000000" w:themeColor="text1"/>
          <w:sz w:val="24"/>
          <w:szCs w:val="24"/>
          <w:lang w:val="cs-CZ"/>
        </w:rPr>
        <w:t>Následně podepsána statutárním zástupcem kraje</w:t>
      </w:r>
      <w:r w:rsidR="00435C23" w:rsidRPr="00435C23">
        <w:rPr>
          <w:rFonts w:ascii="Arial" w:hAnsi="Arial" w:cs="Arial"/>
          <w:color w:val="000000" w:themeColor="text1"/>
          <w:sz w:val="24"/>
          <w:szCs w:val="24"/>
          <w:lang w:val="cs-CZ"/>
        </w:rPr>
        <w:t xml:space="preserve"> nebo pověřenou osobou</w:t>
      </w:r>
      <w:r w:rsidR="00435C23">
        <w:rPr>
          <w:rFonts w:ascii="Arial" w:hAnsi="Arial" w:cs="Arial"/>
          <w:color w:val="000000" w:themeColor="text1"/>
          <w:sz w:val="24"/>
          <w:szCs w:val="24"/>
          <w:lang w:val="cs-CZ"/>
        </w:rPr>
        <w:t>.</w:t>
      </w:r>
    </w:p>
    <w:p w14:paraId="29A767D2" w14:textId="77777777" w:rsidR="00435C23" w:rsidRDefault="00000000" w:rsidP="00435C23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4"/>
          <w:szCs w:val="24"/>
          <w:lang w:val="cs-CZ"/>
        </w:rPr>
      </w:pPr>
      <w:r w:rsidRPr="00435C23">
        <w:rPr>
          <w:rFonts w:ascii="Arial" w:hAnsi="Arial" w:cs="Arial"/>
          <w:color w:val="000000" w:themeColor="text1"/>
          <w:sz w:val="24"/>
          <w:szCs w:val="24"/>
          <w:lang w:val="cs-CZ"/>
        </w:rPr>
        <w:t>Podání probíhá prostřednictvím datové schránky žadatele</w:t>
      </w:r>
      <w:r w:rsidR="00435C23">
        <w:rPr>
          <w:rFonts w:ascii="Arial" w:hAnsi="Arial" w:cs="Arial"/>
          <w:color w:val="000000" w:themeColor="text1"/>
          <w:sz w:val="24"/>
          <w:szCs w:val="24"/>
          <w:lang w:val="cs-CZ"/>
        </w:rPr>
        <w:t>.</w:t>
      </w:r>
    </w:p>
    <w:p w14:paraId="5690AAE5" w14:textId="77777777" w:rsidR="00435C23" w:rsidRDefault="00000000" w:rsidP="00435C23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4"/>
          <w:szCs w:val="24"/>
          <w:lang w:val="cs-CZ"/>
        </w:rPr>
      </w:pPr>
      <w:r w:rsidRPr="00435C23">
        <w:rPr>
          <w:rFonts w:ascii="Arial" w:hAnsi="Arial" w:cs="Arial"/>
          <w:color w:val="000000" w:themeColor="text1"/>
          <w:sz w:val="24"/>
          <w:szCs w:val="24"/>
          <w:lang w:val="cs-CZ"/>
        </w:rPr>
        <w:t>Přílohy je nutné připojit k žádosti jako samostatné soubory.</w:t>
      </w:r>
    </w:p>
    <w:p w14:paraId="09FF8380" w14:textId="1F6DE902" w:rsidR="00B25376" w:rsidRPr="00435C23" w:rsidRDefault="00000000" w:rsidP="00435C23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4"/>
          <w:szCs w:val="24"/>
          <w:lang w:val="cs-CZ"/>
        </w:rPr>
      </w:pPr>
      <w:r w:rsidRPr="00435C23">
        <w:rPr>
          <w:rFonts w:ascii="Arial" w:hAnsi="Arial" w:cs="Arial"/>
          <w:color w:val="000000" w:themeColor="text1"/>
          <w:sz w:val="24"/>
          <w:szCs w:val="24"/>
          <w:lang w:val="cs-CZ"/>
        </w:rPr>
        <w:t>Doporučuje se kontrola souladu všech údajů mezi tělem žádosti a přílohami před odesláním.</w:t>
      </w:r>
    </w:p>
    <w:p w14:paraId="2A648989" w14:textId="77777777" w:rsidR="00B25376" w:rsidRPr="00670C4A" w:rsidRDefault="00000000" w:rsidP="00AC13D6">
      <w:pPr>
        <w:pStyle w:val="Nadpis2"/>
        <w:spacing w:before="0" w:after="120"/>
        <w:jc w:val="both"/>
        <w:rPr>
          <w:rFonts w:ascii="Arial" w:hAnsi="Arial" w:cs="Arial"/>
          <w:color w:val="000000" w:themeColor="text1"/>
          <w:sz w:val="24"/>
          <w:szCs w:val="24"/>
          <w:lang w:val="cs-CZ"/>
        </w:rPr>
      </w:pPr>
      <w:r w:rsidRPr="00670C4A">
        <w:rPr>
          <w:rFonts w:ascii="Arial" w:hAnsi="Arial" w:cs="Arial"/>
          <w:color w:val="000000" w:themeColor="text1"/>
          <w:sz w:val="24"/>
          <w:szCs w:val="24"/>
          <w:lang w:val="cs-CZ"/>
        </w:rPr>
        <w:t>3. Struktura žádosti – popis jednotlivých částí</w:t>
      </w:r>
    </w:p>
    <w:p w14:paraId="740E957D" w14:textId="77777777" w:rsidR="00435C23" w:rsidRDefault="00000000" w:rsidP="00435C23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4"/>
          <w:szCs w:val="24"/>
          <w:lang w:val="cs-CZ"/>
        </w:rPr>
      </w:pPr>
      <w:r w:rsidRPr="00435C23">
        <w:rPr>
          <w:rFonts w:ascii="Arial" w:hAnsi="Arial" w:cs="Arial"/>
          <w:color w:val="000000" w:themeColor="text1"/>
          <w:sz w:val="24"/>
          <w:szCs w:val="24"/>
          <w:lang w:val="cs-CZ"/>
        </w:rPr>
        <w:t>Identifikační údaje žadatele</w:t>
      </w:r>
    </w:p>
    <w:p w14:paraId="2B6E59AE" w14:textId="52C56AC3" w:rsidR="00435C23" w:rsidRPr="00435C23" w:rsidRDefault="00000000" w:rsidP="00AC13D6">
      <w:pPr>
        <w:pStyle w:val="Odstavecseseznamem"/>
        <w:spacing w:after="120"/>
        <w:jc w:val="both"/>
        <w:rPr>
          <w:rFonts w:ascii="Arial" w:hAnsi="Arial" w:cs="Arial"/>
          <w:color w:val="000000" w:themeColor="text1"/>
          <w:sz w:val="24"/>
          <w:szCs w:val="24"/>
          <w:lang w:val="cs-CZ"/>
        </w:rPr>
      </w:pPr>
      <w:r w:rsidRPr="00435C23">
        <w:rPr>
          <w:rFonts w:ascii="Arial" w:hAnsi="Arial" w:cs="Arial"/>
          <w:color w:val="000000" w:themeColor="text1"/>
          <w:sz w:val="24"/>
          <w:szCs w:val="24"/>
          <w:lang w:val="cs-CZ"/>
        </w:rPr>
        <w:t xml:space="preserve">Uveďte oficiální název kraje </w:t>
      </w:r>
      <w:r w:rsidR="00493707" w:rsidRPr="00435C23">
        <w:rPr>
          <w:rFonts w:ascii="Arial" w:hAnsi="Arial" w:cs="Arial"/>
          <w:color w:val="000000" w:themeColor="text1"/>
          <w:sz w:val="24"/>
          <w:szCs w:val="24"/>
          <w:lang w:val="cs-CZ"/>
        </w:rPr>
        <w:t>po</w:t>
      </w:r>
      <w:r w:rsidRPr="00435C23">
        <w:rPr>
          <w:rFonts w:ascii="Arial" w:hAnsi="Arial" w:cs="Arial"/>
          <w:color w:val="000000" w:themeColor="text1"/>
          <w:sz w:val="24"/>
          <w:szCs w:val="24"/>
          <w:lang w:val="cs-CZ"/>
        </w:rPr>
        <w:t xml:space="preserve">dle zřizovacího dokumentu, IČO, </w:t>
      </w:r>
      <w:r w:rsidR="00435C23" w:rsidRPr="00435C23">
        <w:rPr>
          <w:rFonts w:ascii="Arial" w:hAnsi="Arial" w:cs="Arial"/>
          <w:color w:val="000000" w:themeColor="text1"/>
          <w:sz w:val="24"/>
          <w:szCs w:val="24"/>
          <w:lang w:val="cs-CZ"/>
        </w:rPr>
        <w:t xml:space="preserve">adresu </w:t>
      </w:r>
      <w:r w:rsidRPr="00435C23">
        <w:rPr>
          <w:rFonts w:ascii="Arial" w:hAnsi="Arial" w:cs="Arial"/>
          <w:color w:val="000000" w:themeColor="text1"/>
          <w:sz w:val="24"/>
          <w:szCs w:val="24"/>
          <w:lang w:val="cs-CZ"/>
        </w:rPr>
        <w:t>sídl</w:t>
      </w:r>
      <w:r w:rsidR="00435C23" w:rsidRPr="00435C23">
        <w:rPr>
          <w:rFonts w:ascii="Arial" w:hAnsi="Arial" w:cs="Arial"/>
          <w:color w:val="000000" w:themeColor="text1"/>
          <w:sz w:val="24"/>
          <w:szCs w:val="24"/>
          <w:lang w:val="cs-CZ"/>
        </w:rPr>
        <w:t>a</w:t>
      </w:r>
      <w:r w:rsidRPr="00435C23">
        <w:rPr>
          <w:rFonts w:ascii="Arial" w:hAnsi="Arial" w:cs="Arial"/>
          <w:color w:val="000000" w:themeColor="text1"/>
          <w:sz w:val="24"/>
          <w:szCs w:val="24"/>
          <w:lang w:val="cs-CZ"/>
        </w:rPr>
        <w:t>, jméno a funkci statutárního zástupce</w:t>
      </w:r>
      <w:r w:rsidR="0097658A" w:rsidRPr="00435C23">
        <w:rPr>
          <w:rFonts w:ascii="Arial" w:hAnsi="Arial" w:cs="Arial"/>
          <w:color w:val="000000" w:themeColor="text1"/>
          <w:sz w:val="24"/>
          <w:szCs w:val="24"/>
          <w:lang w:val="cs-CZ"/>
        </w:rPr>
        <w:t xml:space="preserve"> </w:t>
      </w:r>
      <w:r w:rsidR="00435C23" w:rsidRPr="00435C23">
        <w:rPr>
          <w:rFonts w:ascii="Arial" w:hAnsi="Arial" w:cs="Arial"/>
          <w:color w:val="000000" w:themeColor="text1"/>
          <w:sz w:val="24"/>
          <w:szCs w:val="24"/>
          <w:lang w:val="cs-CZ"/>
        </w:rPr>
        <w:t>nebo pověřené osoby</w:t>
      </w:r>
    </w:p>
    <w:p w14:paraId="0E3533FA" w14:textId="77777777" w:rsidR="00435C23" w:rsidRDefault="00000000" w:rsidP="00AC13D6">
      <w:pPr>
        <w:pStyle w:val="Odstavecseseznamem"/>
        <w:numPr>
          <w:ilvl w:val="0"/>
          <w:numId w:val="12"/>
        </w:numPr>
        <w:spacing w:before="120"/>
        <w:ind w:left="714" w:hanging="357"/>
        <w:jc w:val="both"/>
        <w:rPr>
          <w:rFonts w:ascii="Arial" w:hAnsi="Arial" w:cs="Arial"/>
          <w:color w:val="000000" w:themeColor="text1"/>
          <w:sz w:val="24"/>
          <w:szCs w:val="24"/>
          <w:lang w:val="cs-CZ"/>
        </w:rPr>
      </w:pPr>
      <w:r w:rsidRPr="00670C4A">
        <w:rPr>
          <w:rFonts w:ascii="Arial" w:hAnsi="Arial" w:cs="Arial"/>
          <w:color w:val="000000" w:themeColor="text1"/>
          <w:sz w:val="24"/>
          <w:szCs w:val="24"/>
          <w:lang w:val="cs-CZ"/>
        </w:rPr>
        <w:t>Účel žádosti</w:t>
      </w:r>
    </w:p>
    <w:p w14:paraId="193B1118" w14:textId="77777777" w:rsidR="00435C23" w:rsidRDefault="00000000" w:rsidP="00435C23">
      <w:pPr>
        <w:pStyle w:val="Odstavecseseznamem"/>
        <w:jc w:val="both"/>
        <w:rPr>
          <w:rFonts w:ascii="Arial" w:hAnsi="Arial" w:cs="Arial"/>
          <w:color w:val="000000" w:themeColor="text1"/>
          <w:sz w:val="24"/>
          <w:szCs w:val="24"/>
          <w:lang w:val="cs-CZ"/>
        </w:rPr>
      </w:pPr>
      <w:r w:rsidRPr="00435C23">
        <w:rPr>
          <w:rFonts w:ascii="Arial" w:hAnsi="Arial" w:cs="Arial"/>
          <w:color w:val="000000" w:themeColor="text1"/>
          <w:sz w:val="24"/>
          <w:szCs w:val="24"/>
          <w:lang w:val="cs-CZ"/>
        </w:rPr>
        <w:t>Jednoznačně specifikujte, že se žádost týká mimořádné</w:t>
      </w:r>
      <w:r w:rsidR="00435C23" w:rsidRPr="00435C23">
        <w:rPr>
          <w:rFonts w:ascii="Arial" w:hAnsi="Arial" w:cs="Arial"/>
          <w:color w:val="000000" w:themeColor="text1"/>
          <w:sz w:val="24"/>
          <w:szCs w:val="24"/>
          <w:lang w:val="cs-CZ"/>
        </w:rPr>
        <w:t xml:space="preserve"> dotace </w:t>
      </w:r>
      <w:r w:rsidRPr="00435C23">
        <w:rPr>
          <w:rFonts w:ascii="Arial" w:hAnsi="Arial" w:cs="Arial"/>
          <w:color w:val="000000" w:themeColor="text1"/>
          <w:sz w:val="24"/>
          <w:szCs w:val="24"/>
          <w:lang w:val="cs-CZ"/>
        </w:rPr>
        <w:t xml:space="preserve">po ukončení financování </w:t>
      </w:r>
      <w:r w:rsidR="003A3888" w:rsidRPr="00435C23">
        <w:rPr>
          <w:rFonts w:ascii="Arial" w:hAnsi="Arial" w:cs="Arial"/>
          <w:color w:val="000000" w:themeColor="text1"/>
          <w:sz w:val="24"/>
          <w:szCs w:val="24"/>
          <w:lang w:val="cs-CZ"/>
        </w:rPr>
        <w:t xml:space="preserve">sociálních </w:t>
      </w:r>
      <w:r w:rsidRPr="00435C23">
        <w:rPr>
          <w:rFonts w:ascii="Arial" w:hAnsi="Arial" w:cs="Arial"/>
          <w:color w:val="000000" w:themeColor="text1"/>
          <w:sz w:val="24"/>
          <w:szCs w:val="24"/>
          <w:lang w:val="cs-CZ"/>
        </w:rPr>
        <w:t>služeb z OPZ+</w:t>
      </w:r>
      <w:r w:rsidR="003A3888" w:rsidRPr="00435C23">
        <w:rPr>
          <w:rFonts w:ascii="Arial" w:hAnsi="Arial" w:cs="Arial"/>
          <w:sz w:val="24"/>
          <w:szCs w:val="24"/>
          <w:lang w:val="cs-CZ"/>
        </w:rPr>
        <w:t xml:space="preserve"> č. 03_22_003</w:t>
      </w:r>
      <w:r w:rsidRPr="00435C23">
        <w:rPr>
          <w:rFonts w:ascii="Arial" w:hAnsi="Arial" w:cs="Arial"/>
          <w:color w:val="000000" w:themeColor="text1"/>
          <w:sz w:val="24"/>
          <w:szCs w:val="24"/>
          <w:lang w:val="cs-CZ"/>
        </w:rPr>
        <w:t>. Důvodem je zachování provozu a dostupnosti klíčových sociálních služeb na území kraje.</w:t>
      </w:r>
    </w:p>
    <w:p w14:paraId="1321A373" w14:textId="77777777" w:rsidR="00435C23" w:rsidRDefault="00000000" w:rsidP="00435C23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4"/>
          <w:szCs w:val="24"/>
          <w:lang w:val="cs-CZ"/>
        </w:rPr>
      </w:pPr>
      <w:r w:rsidRPr="00435C23">
        <w:rPr>
          <w:rFonts w:ascii="Arial" w:hAnsi="Arial" w:cs="Arial"/>
          <w:color w:val="000000" w:themeColor="text1"/>
          <w:sz w:val="24"/>
          <w:szCs w:val="24"/>
          <w:lang w:val="cs-CZ"/>
        </w:rPr>
        <w:t>Požadovaná výše dotace</w:t>
      </w:r>
    </w:p>
    <w:p w14:paraId="2598E4AB" w14:textId="77777777" w:rsidR="00435C23" w:rsidRDefault="00000000" w:rsidP="00435C23">
      <w:pPr>
        <w:pStyle w:val="Odstavecseseznamem"/>
        <w:jc w:val="both"/>
        <w:rPr>
          <w:rFonts w:ascii="Arial" w:hAnsi="Arial" w:cs="Arial"/>
          <w:color w:val="000000" w:themeColor="text1"/>
          <w:sz w:val="24"/>
          <w:szCs w:val="24"/>
          <w:lang w:val="cs-CZ"/>
        </w:rPr>
      </w:pPr>
      <w:r w:rsidRPr="00435C23">
        <w:rPr>
          <w:rFonts w:ascii="Arial" w:hAnsi="Arial" w:cs="Arial"/>
          <w:color w:val="000000" w:themeColor="text1"/>
          <w:sz w:val="24"/>
          <w:szCs w:val="24"/>
          <w:lang w:val="cs-CZ"/>
        </w:rPr>
        <w:lastRenderedPageBreak/>
        <w:t>Uveďte konkrétní částku, která odpovídá</w:t>
      </w:r>
      <w:r w:rsidR="00435C23" w:rsidRPr="00435C23">
        <w:rPr>
          <w:rFonts w:ascii="Arial" w:hAnsi="Arial" w:cs="Arial"/>
          <w:color w:val="000000" w:themeColor="text1"/>
          <w:sz w:val="24"/>
          <w:szCs w:val="24"/>
          <w:lang w:val="cs-CZ"/>
        </w:rPr>
        <w:t xml:space="preserve"> potřebné výši mimořádné dotace.</w:t>
      </w:r>
    </w:p>
    <w:p w14:paraId="15799A73" w14:textId="77777777" w:rsidR="00435C23" w:rsidRDefault="00000000" w:rsidP="00435C23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4"/>
          <w:szCs w:val="24"/>
          <w:lang w:val="cs-CZ"/>
        </w:rPr>
      </w:pPr>
      <w:r w:rsidRPr="00670C4A">
        <w:rPr>
          <w:rFonts w:ascii="Arial" w:hAnsi="Arial" w:cs="Arial"/>
          <w:color w:val="000000" w:themeColor="text1"/>
          <w:sz w:val="24"/>
          <w:szCs w:val="24"/>
          <w:lang w:val="cs-CZ"/>
        </w:rPr>
        <w:t>Závazek účelného využití</w:t>
      </w:r>
    </w:p>
    <w:p w14:paraId="09A7B6FC" w14:textId="77777777" w:rsidR="00435C23" w:rsidRDefault="00000000" w:rsidP="00435C23">
      <w:pPr>
        <w:pStyle w:val="Odstavecseseznamem"/>
        <w:jc w:val="both"/>
        <w:rPr>
          <w:rFonts w:ascii="Arial" w:hAnsi="Arial" w:cs="Arial"/>
          <w:color w:val="000000" w:themeColor="text1"/>
          <w:sz w:val="24"/>
          <w:szCs w:val="24"/>
          <w:lang w:val="cs-CZ"/>
        </w:rPr>
      </w:pPr>
      <w:r w:rsidRPr="00435C23">
        <w:rPr>
          <w:rFonts w:ascii="Arial" w:hAnsi="Arial" w:cs="Arial"/>
          <w:color w:val="000000" w:themeColor="text1"/>
          <w:sz w:val="24"/>
          <w:szCs w:val="24"/>
          <w:lang w:val="cs-CZ"/>
        </w:rPr>
        <w:t xml:space="preserve">Žadatel se písemně zaváže použít dotaci pouze v souladu s účelem programu a </w:t>
      </w:r>
      <w:r w:rsidR="00435C23" w:rsidRPr="00435C23">
        <w:rPr>
          <w:rFonts w:ascii="Arial" w:hAnsi="Arial" w:cs="Arial"/>
          <w:color w:val="000000" w:themeColor="text1"/>
          <w:sz w:val="24"/>
          <w:szCs w:val="24"/>
          <w:lang w:val="cs-CZ"/>
        </w:rPr>
        <w:t xml:space="preserve">aktualizované </w:t>
      </w:r>
      <w:r w:rsidRPr="00435C23">
        <w:rPr>
          <w:rFonts w:ascii="Arial" w:hAnsi="Arial" w:cs="Arial"/>
          <w:color w:val="000000" w:themeColor="text1"/>
          <w:sz w:val="24"/>
          <w:szCs w:val="24"/>
          <w:lang w:val="cs-CZ"/>
        </w:rPr>
        <w:t>výzvy. Uveďte, že prostředky budou alokovány registrovaným poskytovatelům služeb na základě zmapovaných potřeb a střednědobého plánu rozvoje</w:t>
      </w:r>
      <w:r w:rsidR="00493707" w:rsidRPr="00435C23">
        <w:rPr>
          <w:rFonts w:ascii="Arial" w:hAnsi="Arial" w:cs="Arial"/>
          <w:color w:val="000000" w:themeColor="text1"/>
          <w:sz w:val="24"/>
          <w:szCs w:val="24"/>
          <w:lang w:val="cs-CZ"/>
        </w:rPr>
        <w:t xml:space="preserve"> sociálních</w:t>
      </w:r>
      <w:r w:rsidRPr="00435C23">
        <w:rPr>
          <w:rFonts w:ascii="Arial" w:hAnsi="Arial" w:cs="Arial"/>
          <w:color w:val="000000" w:themeColor="text1"/>
          <w:sz w:val="24"/>
          <w:szCs w:val="24"/>
          <w:lang w:val="cs-CZ"/>
        </w:rPr>
        <w:t xml:space="preserve"> služeb kraje.</w:t>
      </w:r>
    </w:p>
    <w:p w14:paraId="07036C53" w14:textId="1DF4B463" w:rsidR="000E3862" w:rsidRDefault="00000000" w:rsidP="00435C23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4"/>
          <w:szCs w:val="24"/>
          <w:lang w:val="cs-CZ"/>
        </w:rPr>
      </w:pPr>
      <w:r w:rsidRPr="00670C4A">
        <w:rPr>
          <w:rFonts w:ascii="Arial" w:hAnsi="Arial" w:cs="Arial"/>
          <w:color w:val="000000" w:themeColor="text1"/>
          <w:sz w:val="24"/>
          <w:szCs w:val="24"/>
          <w:lang w:val="cs-CZ"/>
        </w:rPr>
        <w:t>Přílohy žádosti</w:t>
      </w:r>
    </w:p>
    <w:p w14:paraId="2F24654C" w14:textId="77777777" w:rsidR="00AC13D6" w:rsidRDefault="00AC13D6" w:rsidP="00AC13D6">
      <w:pPr>
        <w:pStyle w:val="Odstavecseseznamem"/>
        <w:numPr>
          <w:ilvl w:val="0"/>
          <w:numId w:val="14"/>
        </w:numPr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F94979">
        <w:rPr>
          <w:rFonts w:ascii="Arial" w:hAnsi="Arial" w:cs="Arial"/>
          <w:sz w:val="24"/>
          <w:szCs w:val="24"/>
        </w:rPr>
        <w:t>Indikativní</w:t>
      </w:r>
      <w:proofErr w:type="spellEnd"/>
      <w:r w:rsidRPr="00F949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4979">
        <w:rPr>
          <w:rFonts w:ascii="Arial" w:hAnsi="Arial" w:cs="Arial"/>
          <w:sz w:val="24"/>
          <w:szCs w:val="24"/>
        </w:rPr>
        <w:t>rozpočet</w:t>
      </w:r>
      <w:proofErr w:type="spellEnd"/>
      <w:r w:rsidRPr="00F94979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F94979">
        <w:rPr>
          <w:rFonts w:ascii="Arial" w:hAnsi="Arial" w:cs="Arial"/>
          <w:sz w:val="24"/>
          <w:szCs w:val="24"/>
        </w:rPr>
        <w:t>odůvodněním</w:t>
      </w:r>
      <w:proofErr w:type="spellEnd"/>
    </w:p>
    <w:p w14:paraId="23460FB2" w14:textId="77777777" w:rsidR="00AC13D6" w:rsidRDefault="00AC13D6" w:rsidP="00AC13D6">
      <w:pPr>
        <w:pStyle w:val="Odstavecseseznamem"/>
        <w:numPr>
          <w:ilvl w:val="0"/>
          <w:numId w:val="14"/>
        </w:numPr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AC13D6">
        <w:rPr>
          <w:rFonts w:ascii="Arial" w:hAnsi="Arial" w:cs="Arial"/>
          <w:sz w:val="24"/>
          <w:szCs w:val="24"/>
        </w:rPr>
        <w:t>Střednědobý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plan </w:t>
      </w:r>
      <w:proofErr w:type="spellStart"/>
      <w:r w:rsidRPr="00AC13D6">
        <w:rPr>
          <w:rFonts w:ascii="Arial" w:hAnsi="Arial" w:cs="Arial"/>
          <w:sz w:val="24"/>
          <w:szCs w:val="24"/>
        </w:rPr>
        <w:t>rozvoje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sociálních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služeb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kraje</w:t>
      </w:r>
      <w:proofErr w:type="spellEnd"/>
    </w:p>
    <w:p w14:paraId="4D761E2F" w14:textId="77777777" w:rsidR="00AC13D6" w:rsidRDefault="00AC13D6" w:rsidP="00AC13D6">
      <w:pPr>
        <w:pStyle w:val="Odstavecseseznamem"/>
        <w:numPr>
          <w:ilvl w:val="0"/>
          <w:numId w:val="14"/>
        </w:numPr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AC13D6">
        <w:rPr>
          <w:rFonts w:ascii="Arial" w:hAnsi="Arial" w:cs="Arial"/>
          <w:sz w:val="24"/>
          <w:szCs w:val="24"/>
        </w:rPr>
        <w:t>Prohlášení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C13D6">
        <w:rPr>
          <w:rFonts w:ascii="Arial" w:hAnsi="Arial" w:cs="Arial"/>
          <w:sz w:val="24"/>
          <w:szCs w:val="24"/>
        </w:rPr>
        <w:t>mimořádné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situaci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C13D6">
        <w:rPr>
          <w:rFonts w:ascii="Arial" w:hAnsi="Arial" w:cs="Arial"/>
          <w:sz w:val="24"/>
          <w:szCs w:val="24"/>
        </w:rPr>
        <w:t>naléhavé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potřebě</w:t>
      </w:r>
      <w:proofErr w:type="spellEnd"/>
    </w:p>
    <w:p w14:paraId="3265A914" w14:textId="77777777" w:rsidR="00AC13D6" w:rsidRDefault="00AC13D6" w:rsidP="00AC13D6">
      <w:pPr>
        <w:pStyle w:val="Odstavecseseznamem"/>
        <w:numPr>
          <w:ilvl w:val="0"/>
          <w:numId w:val="14"/>
        </w:numPr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AC13D6">
        <w:rPr>
          <w:rFonts w:ascii="Arial" w:hAnsi="Arial" w:cs="Arial"/>
          <w:sz w:val="24"/>
          <w:szCs w:val="24"/>
        </w:rPr>
        <w:t>Kopie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pověřené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osoby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(v </w:t>
      </w:r>
      <w:proofErr w:type="spellStart"/>
      <w:r w:rsidRPr="00AC13D6">
        <w:rPr>
          <w:rFonts w:ascii="Arial" w:hAnsi="Arial" w:cs="Arial"/>
          <w:sz w:val="24"/>
          <w:szCs w:val="24"/>
        </w:rPr>
        <w:t>případě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podání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žádosti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touto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osobou</w:t>
      </w:r>
      <w:proofErr w:type="spellEnd"/>
      <w:r w:rsidRPr="00AC13D6">
        <w:rPr>
          <w:rFonts w:ascii="Arial" w:hAnsi="Arial" w:cs="Arial"/>
          <w:sz w:val="24"/>
          <w:szCs w:val="24"/>
        </w:rPr>
        <w:t>)</w:t>
      </w:r>
    </w:p>
    <w:p w14:paraId="32432FD3" w14:textId="243578BD" w:rsidR="00AC13D6" w:rsidRPr="00AC13D6" w:rsidRDefault="00AC13D6" w:rsidP="00AC13D6">
      <w:pPr>
        <w:pStyle w:val="Odstavecseseznamem"/>
        <w:numPr>
          <w:ilvl w:val="0"/>
          <w:numId w:val="14"/>
        </w:numPr>
        <w:spacing w:after="120"/>
        <w:ind w:left="993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AC13D6">
        <w:rPr>
          <w:rFonts w:ascii="Arial" w:hAnsi="Arial" w:cs="Arial"/>
          <w:sz w:val="24"/>
          <w:szCs w:val="24"/>
        </w:rPr>
        <w:t>Ostatní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povinné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přílohy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dle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§14 </w:t>
      </w:r>
      <w:proofErr w:type="spellStart"/>
      <w:r w:rsidRPr="00AC13D6">
        <w:rPr>
          <w:rFonts w:ascii="Arial" w:hAnsi="Arial" w:cs="Arial"/>
          <w:sz w:val="24"/>
          <w:szCs w:val="24"/>
        </w:rPr>
        <w:t>odst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. 3 </w:t>
      </w:r>
      <w:proofErr w:type="spellStart"/>
      <w:r w:rsidRPr="00AC13D6">
        <w:rPr>
          <w:rFonts w:ascii="Arial" w:hAnsi="Arial" w:cs="Arial"/>
          <w:sz w:val="24"/>
          <w:szCs w:val="24"/>
        </w:rPr>
        <w:t>zákona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č. 218/2000 Sb. </w:t>
      </w:r>
      <w:proofErr w:type="spellStart"/>
      <w:r w:rsidRPr="00AC13D6">
        <w:rPr>
          <w:rFonts w:ascii="Arial" w:hAnsi="Arial" w:cs="Arial"/>
          <w:sz w:val="24"/>
          <w:szCs w:val="24"/>
        </w:rPr>
        <w:t>zákon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o </w:t>
      </w:r>
      <w:proofErr w:type="spellStart"/>
      <w:r w:rsidRPr="00AC13D6">
        <w:rPr>
          <w:rFonts w:ascii="Arial" w:hAnsi="Arial" w:cs="Arial"/>
          <w:sz w:val="24"/>
          <w:szCs w:val="24"/>
        </w:rPr>
        <w:t>rozpočtových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pravidlech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a o </w:t>
      </w:r>
      <w:proofErr w:type="spellStart"/>
      <w:r w:rsidRPr="00AC13D6">
        <w:rPr>
          <w:rFonts w:ascii="Arial" w:hAnsi="Arial" w:cs="Arial"/>
          <w:sz w:val="24"/>
          <w:szCs w:val="24"/>
        </w:rPr>
        <w:t>změně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některých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souvisejících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zákonů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není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třeba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dodávat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pouze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AC13D6">
        <w:rPr>
          <w:rFonts w:ascii="Arial" w:hAnsi="Arial" w:cs="Arial"/>
          <w:sz w:val="24"/>
          <w:szCs w:val="24"/>
        </w:rPr>
        <w:t>případě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13D6">
        <w:rPr>
          <w:rFonts w:ascii="Arial" w:hAnsi="Arial" w:cs="Arial"/>
          <w:sz w:val="24"/>
          <w:szCs w:val="24"/>
        </w:rPr>
        <w:t>že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nedošlo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ke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změně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oproti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původní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žádosti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dotace</w:t>
      </w:r>
      <w:proofErr w:type="spellEnd"/>
      <w:r w:rsidRPr="00AC13D6">
        <w:rPr>
          <w:rFonts w:ascii="Arial" w:hAnsi="Arial" w:cs="Arial"/>
          <w:sz w:val="24"/>
          <w:szCs w:val="24"/>
        </w:rPr>
        <w:t>.</w:t>
      </w:r>
    </w:p>
    <w:p w14:paraId="287016C8" w14:textId="77777777" w:rsidR="00B25376" w:rsidRPr="00670C4A" w:rsidRDefault="00000000" w:rsidP="00AC13D6">
      <w:pPr>
        <w:pStyle w:val="Nadpis2"/>
        <w:spacing w:after="120"/>
        <w:jc w:val="both"/>
        <w:rPr>
          <w:rFonts w:ascii="Arial" w:hAnsi="Arial" w:cs="Arial"/>
          <w:color w:val="000000" w:themeColor="text1"/>
          <w:sz w:val="24"/>
          <w:szCs w:val="24"/>
          <w:lang w:val="cs-CZ"/>
        </w:rPr>
      </w:pPr>
      <w:r w:rsidRPr="00670C4A">
        <w:rPr>
          <w:rFonts w:ascii="Arial" w:hAnsi="Arial" w:cs="Arial"/>
          <w:color w:val="000000" w:themeColor="text1"/>
          <w:sz w:val="24"/>
          <w:szCs w:val="24"/>
          <w:lang w:val="cs-CZ"/>
        </w:rPr>
        <w:t>4. Doporučené postupy pro přípravu žádosti</w:t>
      </w:r>
    </w:p>
    <w:p w14:paraId="4A92DBED" w14:textId="77777777" w:rsidR="00AC13D6" w:rsidRDefault="00000000" w:rsidP="00AC13D6">
      <w:pPr>
        <w:pStyle w:val="Odstavecseseznamem"/>
        <w:numPr>
          <w:ilvl w:val="0"/>
          <w:numId w:val="14"/>
        </w:numPr>
        <w:ind w:left="993" w:hanging="284"/>
        <w:jc w:val="both"/>
        <w:rPr>
          <w:rFonts w:ascii="Arial" w:hAnsi="Arial" w:cs="Arial"/>
          <w:color w:val="000000" w:themeColor="text1"/>
          <w:sz w:val="24"/>
          <w:szCs w:val="24"/>
          <w:lang w:val="cs-CZ"/>
        </w:rPr>
      </w:pPr>
      <w:r w:rsidRPr="00AC13D6">
        <w:rPr>
          <w:rFonts w:ascii="Arial" w:hAnsi="Arial" w:cs="Arial"/>
          <w:color w:val="000000" w:themeColor="text1"/>
          <w:sz w:val="24"/>
          <w:szCs w:val="24"/>
          <w:lang w:val="cs-CZ"/>
        </w:rPr>
        <w:t>Před podáním žádosti doporučujeme interní konzultaci s krajskou radou</w:t>
      </w:r>
    </w:p>
    <w:p w14:paraId="5580A81A" w14:textId="048DAF83" w:rsidR="00AC13D6" w:rsidRDefault="00000000" w:rsidP="00AC13D6">
      <w:pPr>
        <w:pStyle w:val="Odstavecseseznamem"/>
        <w:numPr>
          <w:ilvl w:val="0"/>
          <w:numId w:val="14"/>
        </w:numPr>
        <w:ind w:left="993" w:hanging="284"/>
        <w:jc w:val="both"/>
        <w:rPr>
          <w:rFonts w:ascii="Arial" w:hAnsi="Arial" w:cs="Arial"/>
          <w:color w:val="000000" w:themeColor="text1"/>
          <w:sz w:val="24"/>
          <w:szCs w:val="24"/>
          <w:lang w:val="cs-CZ"/>
        </w:rPr>
      </w:pPr>
      <w:r w:rsidRPr="00AC13D6">
        <w:rPr>
          <w:rFonts w:ascii="Arial" w:hAnsi="Arial" w:cs="Arial"/>
          <w:color w:val="000000" w:themeColor="text1"/>
          <w:sz w:val="24"/>
          <w:szCs w:val="24"/>
          <w:lang w:val="cs-CZ"/>
        </w:rPr>
        <w:t>Doporučujeme přímé konzultace s poskytovateli sociálních služeb.</w:t>
      </w:r>
    </w:p>
    <w:p w14:paraId="322B2FA1" w14:textId="07114413" w:rsidR="00B25376" w:rsidRPr="00AC13D6" w:rsidRDefault="00000000" w:rsidP="00AC13D6">
      <w:pPr>
        <w:pStyle w:val="Odstavecseseznamem"/>
        <w:numPr>
          <w:ilvl w:val="0"/>
          <w:numId w:val="14"/>
        </w:numPr>
        <w:ind w:left="993" w:hanging="284"/>
        <w:jc w:val="both"/>
        <w:rPr>
          <w:rFonts w:ascii="Arial" w:hAnsi="Arial" w:cs="Arial"/>
          <w:color w:val="000000" w:themeColor="text1"/>
          <w:sz w:val="24"/>
          <w:szCs w:val="24"/>
          <w:lang w:val="cs-CZ"/>
        </w:rPr>
      </w:pPr>
      <w:r w:rsidRPr="00AC13D6">
        <w:rPr>
          <w:rFonts w:ascii="Arial" w:hAnsi="Arial" w:cs="Arial"/>
          <w:color w:val="000000" w:themeColor="text1"/>
          <w:sz w:val="24"/>
          <w:szCs w:val="24"/>
          <w:lang w:val="cs-CZ"/>
        </w:rPr>
        <w:t>Věnujte zvýšenou pozornost formální správnosti žádosti a logické návaznosti mezi přílohami a textem žádosti.</w:t>
      </w:r>
    </w:p>
    <w:p w14:paraId="3DCF0888" w14:textId="47768D76" w:rsidR="00B25376" w:rsidRPr="00670C4A" w:rsidRDefault="00AC13D6" w:rsidP="00AC13D6">
      <w:pPr>
        <w:pStyle w:val="Nadpis2"/>
        <w:spacing w:after="120"/>
        <w:jc w:val="both"/>
        <w:rPr>
          <w:rFonts w:ascii="Arial" w:hAnsi="Arial" w:cs="Arial"/>
          <w:color w:val="000000" w:themeColor="text1"/>
          <w:sz w:val="24"/>
          <w:szCs w:val="24"/>
          <w:lang w:val="cs-CZ"/>
        </w:rPr>
      </w:pPr>
      <w:r>
        <w:rPr>
          <w:rFonts w:ascii="Arial" w:hAnsi="Arial" w:cs="Arial"/>
          <w:color w:val="000000" w:themeColor="text1"/>
          <w:sz w:val="24"/>
          <w:szCs w:val="24"/>
          <w:lang w:val="cs-CZ"/>
        </w:rPr>
        <w:t>5</w:t>
      </w:r>
      <w:r w:rsidRPr="00670C4A">
        <w:rPr>
          <w:rFonts w:ascii="Arial" w:hAnsi="Arial" w:cs="Arial"/>
          <w:color w:val="000000" w:themeColor="text1"/>
          <w:sz w:val="24"/>
          <w:szCs w:val="24"/>
          <w:lang w:val="cs-CZ"/>
        </w:rPr>
        <w:t>. Příklad správně vyplněné žádosti</w:t>
      </w:r>
    </w:p>
    <w:p w14:paraId="4A872977" w14:textId="77777777" w:rsidR="00B25376" w:rsidRPr="00670C4A" w:rsidRDefault="00000000" w:rsidP="00AC13D6">
      <w:pPr>
        <w:spacing w:after="120"/>
        <w:jc w:val="both"/>
        <w:rPr>
          <w:rFonts w:ascii="Arial" w:hAnsi="Arial" w:cs="Arial"/>
          <w:color w:val="000000" w:themeColor="text1"/>
          <w:sz w:val="24"/>
          <w:szCs w:val="24"/>
          <w:lang w:val="cs-CZ"/>
        </w:rPr>
      </w:pPr>
      <w:r w:rsidRPr="00670C4A">
        <w:rPr>
          <w:rFonts w:ascii="Arial" w:hAnsi="Arial" w:cs="Arial"/>
          <w:color w:val="000000" w:themeColor="text1"/>
          <w:sz w:val="24"/>
          <w:szCs w:val="24"/>
          <w:lang w:val="cs-CZ"/>
        </w:rPr>
        <w:t xml:space="preserve">Níže uvedený příklad </w:t>
      </w:r>
      <w:proofErr w:type="gramStart"/>
      <w:r w:rsidRPr="00670C4A">
        <w:rPr>
          <w:rFonts w:ascii="Arial" w:hAnsi="Arial" w:cs="Arial"/>
          <w:color w:val="000000" w:themeColor="text1"/>
          <w:sz w:val="24"/>
          <w:szCs w:val="24"/>
          <w:lang w:val="cs-CZ"/>
        </w:rPr>
        <w:t>slouží</w:t>
      </w:r>
      <w:proofErr w:type="gramEnd"/>
      <w:r w:rsidRPr="00670C4A">
        <w:rPr>
          <w:rFonts w:ascii="Arial" w:hAnsi="Arial" w:cs="Arial"/>
          <w:color w:val="000000" w:themeColor="text1"/>
          <w:sz w:val="24"/>
          <w:szCs w:val="24"/>
          <w:lang w:val="cs-CZ"/>
        </w:rPr>
        <w:t xml:space="preserve"> jako ilustrativní model vyplněné žádosti o mimořádný doplatek.</w:t>
      </w:r>
    </w:p>
    <w:p w14:paraId="3E4E8ED3" w14:textId="77777777" w:rsidR="00B25376" w:rsidRPr="00670C4A" w:rsidRDefault="00000000" w:rsidP="00AC13D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cs-CZ"/>
        </w:rPr>
      </w:pPr>
      <w:r w:rsidRPr="00670C4A">
        <w:rPr>
          <w:rFonts w:ascii="Arial" w:hAnsi="Arial" w:cs="Arial"/>
          <w:color w:val="000000" w:themeColor="text1"/>
          <w:sz w:val="24"/>
          <w:szCs w:val="24"/>
          <w:lang w:val="cs-CZ"/>
        </w:rPr>
        <w:t>Název kraje: Moravskoslezský kraj</w:t>
      </w:r>
    </w:p>
    <w:p w14:paraId="66CA1143" w14:textId="77777777" w:rsidR="00B25376" w:rsidRPr="00670C4A" w:rsidRDefault="00000000" w:rsidP="00AC13D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cs-CZ"/>
        </w:rPr>
      </w:pPr>
      <w:r w:rsidRPr="00670C4A">
        <w:rPr>
          <w:rFonts w:ascii="Arial" w:hAnsi="Arial" w:cs="Arial"/>
          <w:color w:val="000000" w:themeColor="text1"/>
          <w:sz w:val="24"/>
          <w:szCs w:val="24"/>
          <w:lang w:val="cs-CZ"/>
        </w:rPr>
        <w:t>IČO: 70890692</w:t>
      </w:r>
    </w:p>
    <w:p w14:paraId="710524A8" w14:textId="77777777" w:rsidR="00B25376" w:rsidRPr="00670C4A" w:rsidRDefault="00000000" w:rsidP="00AC13D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cs-CZ"/>
        </w:rPr>
      </w:pPr>
      <w:r w:rsidRPr="00670C4A">
        <w:rPr>
          <w:rFonts w:ascii="Arial" w:hAnsi="Arial" w:cs="Arial"/>
          <w:color w:val="000000" w:themeColor="text1"/>
          <w:sz w:val="24"/>
          <w:szCs w:val="24"/>
          <w:lang w:val="cs-CZ"/>
        </w:rPr>
        <w:t>Adresa sídla: 28. října 117, 702 18 Ostrava</w:t>
      </w:r>
    </w:p>
    <w:p w14:paraId="6D5C41C1" w14:textId="06E575BE" w:rsidR="00B25376" w:rsidRPr="00670C4A" w:rsidRDefault="00000000" w:rsidP="00AC13D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cs-CZ"/>
        </w:rPr>
      </w:pPr>
      <w:r w:rsidRPr="00670C4A">
        <w:rPr>
          <w:rFonts w:ascii="Arial" w:hAnsi="Arial" w:cs="Arial"/>
          <w:color w:val="000000" w:themeColor="text1"/>
          <w:sz w:val="24"/>
          <w:szCs w:val="24"/>
          <w:lang w:val="cs-CZ"/>
        </w:rPr>
        <w:t>Statutární zástupce: hejtman</w:t>
      </w:r>
    </w:p>
    <w:p w14:paraId="07538BB8" w14:textId="77777777" w:rsidR="00B25376" w:rsidRPr="00670C4A" w:rsidRDefault="00000000" w:rsidP="006704DA">
      <w:pPr>
        <w:spacing w:after="120"/>
        <w:jc w:val="both"/>
        <w:rPr>
          <w:rFonts w:ascii="Arial" w:hAnsi="Arial" w:cs="Arial"/>
          <w:color w:val="000000" w:themeColor="text1"/>
          <w:sz w:val="24"/>
          <w:szCs w:val="24"/>
          <w:lang w:val="cs-CZ"/>
        </w:rPr>
      </w:pPr>
      <w:r w:rsidRPr="00670C4A">
        <w:rPr>
          <w:rFonts w:ascii="Arial" w:hAnsi="Arial" w:cs="Arial"/>
          <w:color w:val="000000" w:themeColor="text1"/>
          <w:sz w:val="24"/>
          <w:szCs w:val="24"/>
          <w:lang w:val="cs-CZ"/>
        </w:rPr>
        <w:br/>
        <w:t>Účel žádosti:</w:t>
      </w:r>
    </w:p>
    <w:p w14:paraId="2B23B609" w14:textId="69B24A43" w:rsidR="00B25376" w:rsidRPr="00670C4A" w:rsidRDefault="00000000" w:rsidP="00435C23">
      <w:pPr>
        <w:jc w:val="both"/>
        <w:rPr>
          <w:rFonts w:ascii="Arial" w:hAnsi="Arial" w:cs="Arial"/>
          <w:color w:val="000000" w:themeColor="text1"/>
          <w:sz w:val="24"/>
          <w:szCs w:val="24"/>
          <w:lang w:val="cs-CZ"/>
        </w:rPr>
      </w:pPr>
      <w:r w:rsidRPr="00670C4A">
        <w:rPr>
          <w:rFonts w:ascii="Arial" w:hAnsi="Arial" w:cs="Arial"/>
          <w:color w:val="000000" w:themeColor="text1"/>
          <w:sz w:val="24"/>
          <w:szCs w:val="24"/>
          <w:lang w:val="cs-CZ"/>
        </w:rPr>
        <w:t>Žádost se vztahuje k mimořádné do</w:t>
      </w:r>
      <w:r w:rsidR="00AC13D6">
        <w:rPr>
          <w:rFonts w:ascii="Arial" w:hAnsi="Arial" w:cs="Arial"/>
          <w:color w:val="000000" w:themeColor="text1"/>
          <w:sz w:val="24"/>
          <w:szCs w:val="24"/>
          <w:lang w:val="cs-CZ"/>
        </w:rPr>
        <w:t>taci</w:t>
      </w:r>
      <w:r w:rsidRPr="00670C4A">
        <w:rPr>
          <w:rFonts w:ascii="Arial" w:hAnsi="Arial" w:cs="Arial"/>
          <w:color w:val="000000" w:themeColor="text1"/>
          <w:sz w:val="24"/>
          <w:szCs w:val="24"/>
          <w:lang w:val="cs-CZ"/>
        </w:rPr>
        <w:t xml:space="preserve"> na zajištění financování sociálních služeb po ukončení podpory z OPZ+. Cílem je zachovat dostupnost klíčových</w:t>
      </w:r>
      <w:r w:rsidR="00AC13D6">
        <w:rPr>
          <w:rFonts w:ascii="Arial" w:hAnsi="Arial" w:cs="Arial"/>
          <w:color w:val="000000" w:themeColor="text1"/>
          <w:sz w:val="24"/>
          <w:szCs w:val="24"/>
          <w:lang w:val="cs-CZ"/>
        </w:rPr>
        <w:t xml:space="preserve"> </w:t>
      </w:r>
      <w:r w:rsidRPr="00670C4A">
        <w:rPr>
          <w:rFonts w:ascii="Arial" w:hAnsi="Arial" w:cs="Arial"/>
          <w:color w:val="000000" w:themeColor="text1"/>
          <w:sz w:val="24"/>
          <w:szCs w:val="24"/>
          <w:lang w:val="cs-CZ"/>
        </w:rPr>
        <w:t xml:space="preserve">registrovaných </w:t>
      </w:r>
      <w:r w:rsidR="00493707" w:rsidRPr="00670C4A">
        <w:rPr>
          <w:rFonts w:ascii="Arial" w:hAnsi="Arial" w:cs="Arial"/>
          <w:color w:val="000000" w:themeColor="text1"/>
          <w:sz w:val="24"/>
          <w:szCs w:val="24"/>
          <w:lang w:val="cs-CZ"/>
        </w:rPr>
        <w:t xml:space="preserve">sociálních </w:t>
      </w:r>
      <w:r w:rsidRPr="00670C4A">
        <w:rPr>
          <w:rFonts w:ascii="Arial" w:hAnsi="Arial" w:cs="Arial"/>
          <w:color w:val="000000" w:themeColor="text1"/>
          <w:sz w:val="24"/>
          <w:szCs w:val="24"/>
          <w:lang w:val="cs-CZ"/>
        </w:rPr>
        <w:t>služeb pro seniory a osoby se zdravotním postižením ve všech regionech kraje.</w:t>
      </w:r>
    </w:p>
    <w:p w14:paraId="5DCEB224" w14:textId="77777777" w:rsidR="006704DA" w:rsidRDefault="00000000" w:rsidP="006704DA">
      <w:pPr>
        <w:spacing w:after="0"/>
        <w:rPr>
          <w:rFonts w:ascii="Arial" w:hAnsi="Arial" w:cs="Arial"/>
          <w:color w:val="000000" w:themeColor="text1"/>
          <w:sz w:val="24"/>
          <w:szCs w:val="24"/>
          <w:lang w:val="cs-CZ"/>
        </w:rPr>
      </w:pPr>
      <w:r w:rsidRPr="00670C4A">
        <w:rPr>
          <w:rFonts w:ascii="Arial" w:hAnsi="Arial" w:cs="Arial"/>
          <w:color w:val="000000" w:themeColor="text1"/>
          <w:sz w:val="24"/>
          <w:szCs w:val="24"/>
          <w:lang w:val="cs-CZ"/>
        </w:rPr>
        <w:t>Požadovaná výše dotace: 259 048 289 K</w:t>
      </w:r>
      <w:r w:rsidR="006704DA">
        <w:rPr>
          <w:rFonts w:ascii="Arial" w:hAnsi="Arial" w:cs="Arial"/>
          <w:color w:val="000000" w:themeColor="text1"/>
          <w:sz w:val="24"/>
          <w:szCs w:val="24"/>
          <w:lang w:val="cs-CZ"/>
        </w:rPr>
        <w:t>č</w:t>
      </w:r>
    </w:p>
    <w:p w14:paraId="759A3CBE" w14:textId="1AD7A481" w:rsidR="006704DA" w:rsidRPr="00670C4A" w:rsidRDefault="00000000" w:rsidP="006704DA">
      <w:pPr>
        <w:spacing w:after="0"/>
        <w:rPr>
          <w:rFonts w:ascii="Arial" w:hAnsi="Arial" w:cs="Arial"/>
          <w:color w:val="000000" w:themeColor="text1"/>
          <w:sz w:val="24"/>
          <w:szCs w:val="24"/>
          <w:lang w:val="cs-CZ"/>
        </w:rPr>
      </w:pPr>
      <w:r w:rsidRPr="00670C4A">
        <w:rPr>
          <w:rFonts w:ascii="Arial" w:hAnsi="Arial" w:cs="Arial"/>
          <w:color w:val="000000" w:themeColor="text1"/>
          <w:sz w:val="24"/>
          <w:szCs w:val="24"/>
          <w:lang w:val="cs-CZ"/>
        </w:rPr>
        <w:br/>
        <w:t>Závazek účelného využití:</w:t>
      </w:r>
    </w:p>
    <w:p w14:paraId="44CE6C4E" w14:textId="77777777" w:rsidR="006704DA" w:rsidRDefault="00AC13D6" w:rsidP="006704DA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cs-CZ"/>
        </w:rPr>
      </w:pPr>
      <w:r>
        <w:rPr>
          <w:rFonts w:ascii="Arial" w:hAnsi="Arial" w:cs="Arial"/>
          <w:color w:val="000000" w:themeColor="text1"/>
          <w:sz w:val="24"/>
          <w:szCs w:val="24"/>
          <w:lang w:val="cs-CZ"/>
        </w:rPr>
        <w:lastRenderedPageBreak/>
        <w:t>Mimořádná d</w:t>
      </w:r>
      <w:r w:rsidRPr="00670C4A">
        <w:rPr>
          <w:rFonts w:ascii="Arial" w:hAnsi="Arial" w:cs="Arial"/>
          <w:color w:val="000000" w:themeColor="text1"/>
          <w:sz w:val="24"/>
          <w:szCs w:val="24"/>
          <w:lang w:val="cs-CZ"/>
        </w:rPr>
        <w:t xml:space="preserve">otace bude využita v souladu s podmínkami </w:t>
      </w:r>
      <w:r>
        <w:rPr>
          <w:rFonts w:ascii="Arial" w:hAnsi="Arial" w:cs="Arial"/>
          <w:color w:val="000000" w:themeColor="text1"/>
          <w:sz w:val="24"/>
          <w:szCs w:val="24"/>
          <w:lang w:val="cs-CZ"/>
        </w:rPr>
        <w:t xml:space="preserve">aktualizované </w:t>
      </w:r>
      <w:r w:rsidRPr="00670C4A">
        <w:rPr>
          <w:rFonts w:ascii="Arial" w:hAnsi="Arial" w:cs="Arial"/>
          <w:color w:val="000000" w:themeColor="text1"/>
          <w:sz w:val="24"/>
          <w:szCs w:val="24"/>
          <w:lang w:val="cs-CZ"/>
        </w:rPr>
        <w:t xml:space="preserve">výzvy </w:t>
      </w:r>
      <w:r>
        <w:rPr>
          <w:rFonts w:ascii="Arial" w:hAnsi="Arial" w:cs="Arial"/>
          <w:color w:val="000000" w:themeColor="text1"/>
          <w:sz w:val="24"/>
          <w:szCs w:val="24"/>
          <w:lang w:val="cs-CZ"/>
        </w:rPr>
        <w:t>v návaznosti na</w:t>
      </w:r>
      <w:r w:rsidR="006704DA">
        <w:rPr>
          <w:rFonts w:ascii="Arial" w:hAnsi="Arial" w:cs="Arial"/>
          <w:color w:val="000000" w:themeColor="text1"/>
          <w:sz w:val="24"/>
          <w:szCs w:val="24"/>
          <w:lang w:val="cs-CZ"/>
        </w:rPr>
        <w:t xml:space="preserve"> ukončení čerpání z</w:t>
      </w:r>
      <w:r>
        <w:rPr>
          <w:rFonts w:ascii="Arial" w:hAnsi="Arial" w:cs="Arial"/>
          <w:color w:val="000000" w:themeColor="text1"/>
          <w:sz w:val="24"/>
          <w:szCs w:val="24"/>
          <w:lang w:val="cs-CZ"/>
        </w:rPr>
        <w:t xml:space="preserve"> </w:t>
      </w:r>
      <w:r w:rsidR="00D5749E" w:rsidRPr="00670C4A">
        <w:rPr>
          <w:rFonts w:ascii="Arial" w:hAnsi="Arial" w:cs="Arial"/>
          <w:color w:val="000000" w:themeColor="text1"/>
          <w:sz w:val="24"/>
          <w:szCs w:val="24"/>
          <w:lang w:val="cs-CZ"/>
        </w:rPr>
        <w:t>OPZ+</w:t>
      </w:r>
      <w:r w:rsidR="00D5749E" w:rsidRPr="00670C4A">
        <w:rPr>
          <w:rFonts w:ascii="Arial" w:hAnsi="Arial" w:cs="Arial"/>
          <w:sz w:val="24"/>
          <w:szCs w:val="24"/>
          <w:lang w:val="cs-CZ"/>
        </w:rPr>
        <w:t xml:space="preserve"> č. 03_22_003</w:t>
      </w:r>
      <w:r w:rsidRPr="00670C4A">
        <w:rPr>
          <w:rFonts w:ascii="Arial" w:hAnsi="Arial" w:cs="Arial"/>
          <w:color w:val="000000" w:themeColor="text1"/>
          <w:sz w:val="24"/>
          <w:szCs w:val="24"/>
          <w:lang w:val="cs-CZ"/>
        </w:rPr>
        <w:t>. Finanční prostředky budou přerozděleny na základě identifikovaných potřeb v koordinaci s krajskou radou. Kraj umožní kontrolní přezkum a bude plně spolupracovat při věcné a</w:t>
      </w:r>
      <w:r w:rsidR="006704DA">
        <w:rPr>
          <w:rFonts w:ascii="Arial" w:hAnsi="Arial" w:cs="Arial"/>
          <w:color w:val="000000" w:themeColor="text1"/>
          <w:sz w:val="24"/>
          <w:szCs w:val="24"/>
          <w:lang w:val="cs-CZ"/>
        </w:rPr>
        <w:t> </w:t>
      </w:r>
      <w:r w:rsidRPr="00670C4A">
        <w:rPr>
          <w:rFonts w:ascii="Arial" w:hAnsi="Arial" w:cs="Arial"/>
          <w:color w:val="000000" w:themeColor="text1"/>
          <w:sz w:val="24"/>
          <w:szCs w:val="24"/>
          <w:lang w:val="cs-CZ"/>
        </w:rPr>
        <w:t>finanční kontrole ze strany MPSV.</w:t>
      </w:r>
    </w:p>
    <w:p w14:paraId="57C2537E" w14:textId="386CE65E" w:rsidR="000E3862" w:rsidRDefault="00000000" w:rsidP="00AC13D6">
      <w:pPr>
        <w:jc w:val="both"/>
        <w:rPr>
          <w:rFonts w:ascii="Arial" w:hAnsi="Arial" w:cs="Arial"/>
          <w:color w:val="000000" w:themeColor="text1"/>
          <w:sz w:val="24"/>
          <w:szCs w:val="24"/>
          <w:lang w:val="cs-CZ"/>
        </w:rPr>
      </w:pPr>
      <w:r w:rsidRPr="00670C4A">
        <w:rPr>
          <w:rFonts w:ascii="Arial" w:hAnsi="Arial" w:cs="Arial"/>
          <w:color w:val="000000" w:themeColor="text1"/>
          <w:sz w:val="24"/>
          <w:szCs w:val="24"/>
          <w:lang w:val="cs-CZ"/>
        </w:rPr>
        <w:br/>
        <w:t>Přílohy:</w:t>
      </w:r>
    </w:p>
    <w:p w14:paraId="386AB517" w14:textId="77777777" w:rsidR="00AC13D6" w:rsidRDefault="00AC13D6" w:rsidP="00AC13D6">
      <w:pPr>
        <w:pStyle w:val="Odstavecseseznamem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AC13D6">
        <w:rPr>
          <w:rFonts w:ascii="Arial" w:hAnsi="Arial" w:cs="Arial"/>
          <w:sz w:val="24"/>
          <w:szCs w:val="24"/>
        </w:rPr>
        <w:t>Indikativní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rozpočet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AC13D6">
        <w:rPr>
          <w:rFonts w:ascii="Arial" w:hAnsi="Arial" w:cs="Arial"/>
          <w:sz w:val="24"/>
          <w:szCs w:val="24"/>
        </w:rPr>
        <w:t>odůvodněním</w:t>
      </w:r>
      <w:proofErr w:type="spellEnd"/>
    </w:p>
    <w:p w14:paraId="7878C61A" w14:textId="77777777" w:rsidR="00AC13D6" w:rsidRDefault="00AC13D6" w:rsidP="00AC13D6">
      <w:pPr>
        <w:pStyle w:val="Odstavecseseznamem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AC13D6">
        <w:rPr>
          <w:rFonts w:ascii="Arial" w:hAnsi="Arial" w:cs="Arial"/>
          <w:sz w:val="24"/>
          <w:szCs w:val="24"/>
        </w:rPr>
        <w:t>Střednědobý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plan </w:t>
      </w:r>
      <w:proofErr w:type="spellStart"/>
      <w:r w:rsidRPr="00AC13D6">
        <w:rPr>
          <w:rFonts w:ascii="Arial" w:hAnsi="Arial" w:cs="Arial"/>
          <w:sz w:val="24"/>
          <w:szCs w:val="24"/>
        </w:rPr>
        <w:t>rozvoje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sociálních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služeb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kraje</w:t>
      </w:r>
      <w:proofErr w:type="spellEnd"/>
    </w:p>
    <w:p w14:paraId="2A4B60A4" w14:textId="77777777" w:rsidR="00AC13D6" w:rsidRDefault="00AC13D6" w:rsidP="00AC13D6">
      <w:pPr>
        <w:pStyle w:val="Odstavecseseznamem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AC13D6">
        <w:rPr>
          <w:rFonts w:ascii="Arial" w:hAnsi="Arial" w:cs="Arial"/>
          <w:sz w:val="24"/>
          <w:szCs w:val="24"/>
        </w:rPr>
        <w:t>Prohlášení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C13D6">
        <w:rPr>
          <w:rFonts w:ascii="Arial" w:hAnsi="Arial" w:cs="Arial"/>
          <w:sz w:val="24"/>
          <w:szCs w:val="24"/>
        </w:rPr>
        <w:t>mimořádné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situaci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C13D6">
        <w:rPr>
          <w:rFonts w:ascii="Arial" w:hAnsi="Arial" w:cs="Arial"/>
          <w:sz w:val="24"/>
          <w:szCs w:val="24"/>
        </w:rPr>
        <w:t>naléhavé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potřebě</w:t>
      </w:r>
      <w:proofErr w:type="spellEnd"/>
    </w:p>
    <w:p w14:paraId="43BBCEC3" w14:textId="77777777" w:rsidR="00AC13D6" w:rsidRDefault="00AC13D6" w:rsidP="00AC13D6">
      <w:pPr>
        <w:pStyle w:val="Odstavecseseznamem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AC13D6">
        <w:rPr>
          <w:rFonts w:ascii="Arial" w:hAnsi="Arial" w:cs="Arial"/>
          <w:sz w:val="24"/>
          <w:szCs w:val="24"/>
        </w:rPr>
        <w:t>Kopie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pověřené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osoby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(v </w:t>
      </w:r>
      <w:proofErr w:type="spellStart"/>
      <w:r w:rsidRPr="00AC13D6">
        <w:rPr>
          <w:rFonts w:ascii="Arial" w:hAnsi="Arial" w:cs="Arial"/>
          <w:sz w:val="24"/>
          <w:szCs w:val="24"/>
        </w:rPr>
        <w:t>případě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podání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žádosti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touto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osobou</w:t>
      </w:r>
      <w:proofErr w:type="spellEnd"/>
      <w:r w:rsidRPr="00AC13D6">
        <w:rPr>
          <w:rFonts w:ascii="Arial" w:hAnsi="Arial" w:cs="Arial"/>
          <w:sz w:val="24"/>
          <w:szCs w:val="24"/>
        </w:rPr>
        <w:t>)</w:t>
      </w:r>
    </w:p>
    <w:p w14:paraId="30583C66" w14:textId="1A6C31B6" w:rsidR="00AC13D6" w:rsidRPr="00AC13D6" w:rsidRDefault="00AC13D6" w:rsidP="00AC13D6">
      <w:pPr>
        <w:pStyle w:val="Odstavecseseznamem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AC13D6">
        <w:rPr>
          <w:rFonts w:ascii="Arial" w:hAnsi="Arial" w:cs="Arial"/>
          <w:sz w:val="24"/>
          <w:szCs w:val="24"/>
        </w:rPr>
        <w:t>Ostatní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povinné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přílohy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dle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§14 </w:t>
      </w:r>
      <w:proofErr w:type="spellStart"/>
      <w:r w:rsidRPr="00AC13D6">
        <w:rPr>
          <w:rFonts w:ascii="Arial" w:hAnsi="Arial" w:cs="Arial"/>
          <w:sz w:val="24"/>
          <w:szCs w:val="24"/>
        </w:rPr>
        <w:t>odst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. 3 </w:t>
      </w:r>
      <w:proofErr w:type="spellStart"/>
      <w:r w:rsidRPr="00AC13D6">
        <w:rPr>
          <w:rFonts w:ascii="Arial" w:hAnsi="Arial" w:cs="Arial"/>
          <w:sz w:val="24"/>
          <w:szCs w:val="24"/>
        </w:rPr>
        <w:t>zákona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č. 218/2000 Sb. </w:t>
      </w:r>
      <w:proofErr w:type="spellStart"/>
      <w:r w:rsidRPr="00AC13D6">
        <w:rPr>
          <w:rFonts w:ascii="Arial" w:hAnsi="Arial" w:cs="Arial"/>
          <w:sz w:val="24"/>
          <w:szCs w:val="24"/>
        </w:rPr>
        <w:t>zákon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o </w:t>
      </w:r>
      <w:proofErr w:type="spellStart"/>
      <w:r w:rsidRPr="00AC13D6">
        <w:rPr>
          <w:rFonts w:ascii="Arial" w:hAnsi="Arial" w:cs="Arial"/>
          <w:sz w:val="24"/>
          <w:szCs w:val="24"/>
        </w:rPr>
        <w:t>rozpočtových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pravidlech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a o </w:t>
      </w:r>
      <w:proofErr w:type="spellStart"/>
      <w:r w:rsidRPr="00AC13D6">
        <w:rPr>
          <w:rFonts w:ascii="Arial" w:hAnsi="Arial" w:cs="Arial"/>
          <w:sz w:val="24"/>
          <w:szCs w:val="24"/>
        </w:rPr>
        <w:t>změně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některých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souvisejících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zákonů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není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třeba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dodávat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pouze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AC13D6">
        <w:rPr>
          <w:rFonts w:ascii="Arial" w:hAnsi="Arial" w:cs="Arial"/>
          <w:sz w:val="24"/>
          <w:szCs w:val="24"/>
        </w:rPr>
        <w:t>případě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13D6">
        <w:rPr>
          <w:rFonts w:ascii="Arial" w:hAnsi="Arial" w:cs="Arial"/>
          <w:sz w:val="24"/>
          <w:szCs w:val="24"/>
        </w:rPr>
        <w:t>že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nedošlo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ke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změně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oproti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původní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žádosti</w:t>
      </w:r>
      <w:proofErr w:type="spellEnd"/>
      <w:r w:rsidRPr="00AC1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3D6">
        <w:rPr>
          <w:rFonts w:ascii="Arial" w:hAnsi="Arial" w:cs="Arial"/>
          <w:sz w:val="24"/>
          <w:szCs w:val="24"/>
        </w:rPr>
        <w:t>dotace</w:t>
      </w:r>
      <w:proofErr w:type="spellEnd"/>
      <w:r w:rsidRPr="00AC13D6">
        <w:rPr>
          <w:rFonts w:ascii="Arial" w:hAnsi="Arial" w:cs="Arial"/>
          <w:sz w:val="24"/>
          <w:szCs w:val="24"/>
        </w:rPr>
        <w:t>.</w:t>
      </w:r>
    </w:p>
    <w:p w14:paraId="127519AA" w14:textId="77777777" w:rsidR="00AC13D6" w:rsidRPr="00AC13D6" w:rsidRDefault="00AC13D6" w:rsidP="00AC13D6">
      <w:pPr>
        <w:jc w:val="both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56D22AD7" w14:textId="5509FD5C" w:rsidR="000E3862" w:rsidRPr="00670C4A" w:rsidRDefault="000E3862" w:rsidP="00435C23">
      <w:pPr>
        <w:jc w:val="both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50A08914" w14:textId="1F1AA067" w:rsidR="00B25376" w:rsidRPr="00670C4A" w:rsidRDefault="00000000" w:rsidP="00435C23">
      <w:pPr>
        <w:jc w:val="both"/>
        <w:rPr>
          <w:rFonts w:ascii="Arial" w:hAnsi="Arial" w:cs="Arial"/>
          <w:color w:val="000000" w:themeColor="text1"/>
          <w:sz w:val="24"/>
          <w:szCs w:val="24"/>
          <w:lang w:val="cs-CZ"/>
        </w:rPr>
      </w:pPr>
      <w:r w:rsidRPr="00670C4A">
        <w:rPr>
          <w:rFonts w:ascii="Arial" w:hAnsi="Arial" w:cs="Arial"/>
          <w:color w:val="000000" w:themeColor="text1"/>
          <w:sz w:val="24"/>
          <w:szCs w:val="24"/>
          <w:lang w:val="cs-CZ"/>
        </w:rPr>
        <w:t xml:space="preserve"> </w:t>
      </w:r>
    </w:p>
    <w:sectPr w:rsidR="00B25376" w:rsidRPr="00670C4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717408"/>
    <w:multiLevelType w:val="hybridMultilevel"/>
    <w:tmpl w:val="A9942E78"/>
    <w:lvl w:ilvl="0" w:tplc="1812DC9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D19E5"/>
    <w:multiLevelType w:val="hybridMultilevel"/>
    <w:tmpl w:val="4A029EF8"/>
    <w:lvl w:ilvl="0" w:tplc="1812DC9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D1A3F"/>
    <w:multiLevelType w:val="hybridMultilevel"/>
    <w:tmpl w:val="4F282CAE"/>
    <w:lvl w:ilvl="0" w:tplc="1812DC9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87697"/>
    <w:multiLevelType w:val="hybridMultilevel"/>
    <w:tmpl w:val="8DFA3C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143A5"/>
    <w:multiLevelType w:val="hybridMultilevel"/>
    <w:tmpl w:val="AE60397C"/>
    <w:lvl w:ilvl="0" w:tplc="1812DC9E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74347F"/>
    <w:multiLevelType w:val="hybridMultilevel"/>
    <w:tmpl w:val="56185C30"/>
    <w:lvl w:ilvl="0" w:tplc="1812DC9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55B21"/>
    <w:multiLevelType w:val="hybridMultilevel"/>
    <w:tmpl w:val="219480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246679">
    <w:abstractNumId w:val="8"/>
  </w:num>
  <w:num w:numId="2" w16cid:durableId="1686007785">
    <w:abstractNumId w:val="6"/>
  </w:num>
  <w:num w:numId="3" w16cid:durableId="1245727912">
    <w:abstractNumId w:val="5"/>
  </w:num>
  <w:num w:numId="4" w16cid:durableId="2054186121">
    <w:abstractNumId w:val="4"/>
  </w:num>
  <w:num w:numId="5" w16cid:durableId="861358605">
    <w:abstractNumId w:val="7"/>
  </w:num>
  <w:num w:numId="6" w16cid:durableId="1452480597">
    <w:abstractNumId w:val="3"/>
  </w:num>
  <w:num w:numId="7" w16cid:durableId="900022335">
    <w:abstractNumId w:val="2"/>
  </w:num>
  <w:num w:numId="8" w16cid:durableId="48921148">
    <w:abstractNumId w:val="1"/>
  </w:num>
  <w:num w:numId="9" w16cid:durableId="1900554089">
    <w:abstractNumId w:val="0"/>
  </w:num>
  <w:num w:numId="10" w16cid:durableId="654068704">
    <w:abstractNumId w:val="10"/>
  </w:num>
  <w:num w:numId="11" w16cid:durableId="1055003724">
    <w:abstractNumId w:val="9"/>
  </w:num>
  <w:num w:numId="12" w16cid:durableId="2121219695">
    <w:abstractNumId w:val="15"/>
  </w:num>
  <w:num w:numId="13" w16cid:durableId="1396271301">
    <w:abstractNumId w:val="11"/>
  </w:num>
  <w:num w:numId="14" w16cid:durableId="1347319950">
    <w:abstractNumId w:val="13"/>
  </w:num>
  <w:num w:numId="15" w16cid:durableId="527648284">
    <w:abstractNumId w:val="14"/>
  </w:num>
  <w:num w:numId="16" w16cid:durableId="11588110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70AB"/>
    <w:rsid w:val="00034616"/>
    <w:rsid w:val="000409A4"/>
    <w:rsid w:val="0006063C"/>
    <w:rsid w:val="000E3862"/>
    <w:rsid w:val="0015074B"/>
    <w:rsid w:val="001A7D9B"/>
    <w:rsid w:val="002434E1"/>
    <w:rsid w:val="0029639D"/>
    <w:rsid w:val="00326F90"/>
    <w:rsid w:val="0033447D"/>
    <w:rsid w:val="003A3888"/>
    <w:rsid w:val="004241B8"/>
    <w:rsid w:val="00435C23"/>
    <w:rsid w:val="00493707"/>
    <w:rsid w:val="004C78FA"/>
    <w:rsid w:val="006704DA"/>
    <w:rsid w:val="00670C4A"/>
    <w:rsid w:val="007B01AD"/>
    <w:rsid w:val="00896C6F"/>
    <w:rsid w:val="0097658A"/>
    <w:rsid w:val="00AA1D8D"/>
    <w:rsid w:val="00AC13D6"/>
    <w:rsid w:val="00B25376"/>
    <w:rsid w:val="00B47730"/>
    <w:rsid w:val="00B74DA1"/>
    <w:rsid w:val="00CB0664"/>
    <w:rsid w:val="00D5749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4A855"/>
  <w14:defaultImageDpi w14:val="300"/>
  <w15:docId w15:val="{BE1B4FAB-A95A-4F66-8CEC-930DC739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5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3769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Špaček Michal Ing. (MPSV)</cp:lastModifiedBy>
  <cp:revision>2</cp:revision>
  <dcterms:created xsi:type="dcterms:W3CDTF">2025-06-12T07:42:00Z</dcterms:created>
  <dcterms:modified xsi:type="dcterms:W3CDTF">2025-06-12T07:42:00Z</dcterms:modified>
  <cp:category/>
</cp:coreProperties>
</file>